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5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 w:rsidR="00302118" w:rsidTr="00D3602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РЕСПУБЛИКА ТАТАРСТАН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Исполнительный комитет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Старошешминского сельского поселения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Нижнекамского муниципального района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</w:p>
          <w:p w:rsidR="00302118" w:rsidRDefault="00302118" w:rsidP="00D3602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423563, Нижнекамский район, 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с. Старошешминск,  ул.Ленина, 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ТАТАРСТАН РЕСПУБЛИКАСЫ 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Түбән Кама муниципаль районынын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Иске </w:t>
            </w:r>
            <w:proofErr w:type="spellStart"/>
            <w:r>
              <w:rPr>
                <w:sz w:val="26"/>
                <w:szCs w:val="26"/>
              </w:rPr>
              <w:t>Чишмэ</w:t>
            </w:r>
            <w:proofErr w:type="spellEnd"/>
            <w:r>
              <w:rPr>
                <w:sz w:val="26"/>
                <w:szCs w:val="26"/>
                <w:lang w:val="tt-RU"/>
              </w:rPr>
              <w:t xml:space="preserve"> жирлеге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Башкарма комитеты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</w:p>
          <w:p w:rsidR="00302118" w:rsidRDefault="00302118" w:rsidP="00D3602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302118" w:rsidRDefault="00302118" w:rsidP="00D3602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0"/>
                <w:szCs w:val="20"/>
              </w:rPr>
              <w:t xml:space="preserve">Иске </w:t>
            </w:r>
            <w:proofErr w:type="spellStart"/>
            <w:r>
              <w:rPr>
                <w:sz w:val="20"/>
                <w:szCs w:val="20"/>
              </w:rPr>
              <w:t>Чишмэ</w:t>
            </w:r>
            <w:proofErr w:type="spellEnd"/>
            <w:r>
              <w:rPr>
                <w:sz w:val="20"/>
                <w:szCs w:val="20"/>
                <w:lang w:val="tt-RU"/>
              </w:rPr>
              <w:t xml:space="preserve"> авылы, </w:t>
            </w:r>
            <w:r>
              <w:rPr>
                <w:bCs/>
                <w:sz w:val="20"/>
                <w:szCs w:val="20"/>
              </w:rPr>
              <w:t>Ленин</w:t>
            </w:r>
            <w:r>
              <w:rPr>
                <w:sz w:val="20"/>
                <w:szCs w:val="20"/>
                <w:lang w:val="tt-RU"/>
              </w:rPr>
              <w:t xml:space="preserve"> урамы, 4</w:t>
            </w:r>
          </w:p>
        </w:tc>
      </w:tr>
      <w:tr w:rsidR="00302118" w:rsidTr="00D36029">
        <w:trPr>
          <w:trHeight w:val="333"/>
        </w:trPr>
        <w:tc>
          <w:tcPr>
            <w:tcW w:w="9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02118" w:rsidRDefault="00302118" w:rsidP="00D36029">
            <w:pPr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bCs/>
                <w:sz w:val="20"/>
                <w:szCs w:val="20"/>
              </w:rPr>
              <w:t>Starosheshminskoe.Sp@tatar.ru</w:t>
            </w:r>
            <w:r>
              <w:rPr>
                <w:bCs/>
                <w:sz w:val="20"/>
                <w:szCs w:val="20"/>
                <w:lang w:val="tt-RU"/>
              </w:rPr>
              <w:t>, сайт: www.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302118" w:rsidRDefault="00302118" w:rsidP="00302118">
      <w:pPr>
        <w:spacing w:line="276" w:lineRule="auto"/>
        <w:rPr>
          <w:b/>
          <w:sz w:val="16"/>
          <w:szCs w:val="16"/>
          <w:lang w:val="tt-RU"/>
        </w:rPr>
      </w:pPr>
    </w:p>
    <w:p w:rsidR="00302118" w:rsidRDefault="00302118" w:rsidP="00302118">
      <w:pPr>
        <w:spacing w:line="276" w:lineRule="auto"/>
        <w:ind w:left="708" w:hanging="708"/>
        <w:rPr>
          <w:b/>
          <w:lang w:val="tt-RU"/>
        </w:rPr>
      </w:pPr>
      <w:r>
        <w:rPr>
          <w:b/>
          <w:lang w:val="tt-RU"/>
        </w:rPr>
        <w:t>ПОСТАНОВЛЕНИЕ</w:t>
      </w:r>
      <w:r>
        <w:rPr>
          <w:b/>
          <w:lang w:val="tt-RU"/>
        </w:rPr>
        <w:tab/>
      </w:r>
      <w:r>
        <w:rPr>
          <w:b/>
          <w:lang w:val="tt-RU"/>
        </w:rPr>
        <w:tab/>
        <w:t xml:space="preserve">                                                  </w:t>
      </w:r>
      <w:r>
        <w:rPr>
          <w:b/>
          <w:lang w:val="tt-RU"/>
        </w:rPr>
        <w:tab/>
      </w:r>
      <w:r>
        <w:rPr>
          <w:b/>
          <w:lang w:val="tt-RU"/>
        </w:rPr>
        <w:tab/>
      </w:r>
      <w:r>
        <w:rPr>
          <w:b/>
          <w:lang w:val="tt-RU"/>
        </w:rPr>
        <w:tab/>
        <w:t>КАРАР</w:t>
      </w:r>
    </w:p>
    <w:p w:rsidR="00302118" w:rsidRDefault="00302118" w:rsidP="00302118">
      <w:pPr>
        <w:spacing w:line="276" w:lineRule="auto"/>
        <w:ind w:left="708" w:firstLine="708"/>
        <w:rPr>
          <w:b/>
          <w:sz w:val="16"/>
          <w:szCs w:val="16"/>
          <w:lang w:val="tt-RU"/>
        </w:rPr>
      </w:pPr>
    </w:p>
    <w:p w:rsidR="00302118" w:rsidRDefault="00302118" w:rsidP="00302118">
      <w:pPr>
        <w:spacing w:line="276" w:lineRule="auto"/>
        <w:ind w:left="708" w:firstLine="708"/>
        <w:rPr>
          <w:b/>
          <w:sz w:val="16"/>
          <w:szCs w:val="16"/>
          <w:lang w:val="tt-RU"/>
        </w:rPr>
      </w:pPr>
    </w:p>
    <w:p w:rsidR="00302118" w:rsidRDefault="00302118" w:rsidP="00302118">
      <w:pPr>
        <w:spacing w:line="276" w:lineRule="auto"/>
        <w:ind w:left="708" w:hanging="708"/>
        <w:jc w:val="both"/>
        <w:rPr>
          <w:lang w:val="tt-RU"/>
        </w:rPr>
      </w:pPr>
      <w:r>
        <w:rPr>
          <w:lang w:val="tt-RU"/>
        </w:rPr>
        <w:t xml:space="preserve"> от 08.04.2024 г.</w:t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  <w:t xml:space="preserve">                     </w:t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  <w:t xml:space="preserve">              </w:t>
      </w:r>
      <w:r>
        <w:rPr>
          <w:lang w:val="tt-RU"/>
        </w:rPr>
        <w:tab/>
      </w:r>
      <w:r>
        <w:rPr>
          <w:lang w:val="tt-RU"/>
        </w:rPr>
        <w:tab/>
        <w:t>№ 7</w:t>
      </w:r>
    </w:p>
    <w:p w:rsidR="00302118" w:rsidRDefault="00302118" w:rsidP="00302118">
      <w:pPr>
        <w:ind w:firstLine="567"/>
        <w:jc w:val="both"/>
        <w:rPr>
          <w:sz w:val="28"/>
          <w:szCs w:val="28"/>
        </w:rPr>
      </w:pP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 xml:space="preserve">«О порядке содержания территорий 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 xml:space="preserve">населенных пунктов </w:t>
      </w:r>
      <w:r>
        <w:rPr>
          <w:sz w:val="27"/>
          <w:szCs w:val="27"/>
        </w:rPr>
        <w:t>Старошешминс</w:t>
      </w:r>
      <w:r w:rsidRPr="00D57298">
        <w:rPr>
          <w:sz w:val="27"/>
          <w:szCs w:val="27"/>
        </w:rPr>
        <w:t>кого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>сельского поселения Нижнекамского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 xml:space="preserve">муниципального района Республики 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 xml:space="preserve">Татарстан в части обеспечения 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  <w:r w:rsidRPr="00D57298">
        <w:rPr>
          <w:sz w:val="27"/>
          <w:szCs w:val="27"/>
        </w:rPr>
        <w:t>требований пожарной безопасности»</w:t>
      </w: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jc w:val="both"/>
        <w:rPr>
          <w:sz w:val="27"/>
          <w:szCs w:val="27"/>
        </w:rPr>
      </w:pPr>
      <w:r w:rsidRPr="00D57298">
        <w:rPr>
          <w:sz w:val="27"/>
          <w:szCs w:val="27"/>
        </w:rPr>
        <w:t xml:space="preserve">          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 и Федеральным законом от 21 декабря 1994 года №69-ФЗ «О пожарной безопасности», постановляю:</w:t>
      </w:r>
    </w:p>
    <w:p w:rsidR="00302118" w:rsidRPr="00D57298" w:rsidRDefault="00302118" w:rsidP="00302118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7"/>
          <w:szCs w:val="27"/>
        </w:rPr>
      </w:pPr>
      <w:r w:rsidRPr="00D57298">
        <w:rPr>
          <w:rFonts w:ascii="Times New Roman" w:hAnsi="Times New Roman"/>
          <w:sz w:val="27"/>
          <w:szCs w:val="27"/>
        </w:rPr>
        <w:t xml:space="preserve">Утвердить план работ и мероприятий на 2024 год в части обеспечения требований пожарной безопасности на территории </w:t>
      </w:r>
      <w:r>
        <w:rPr>
          <w:rFonts w:ascii="Times New Roman" w:hAnsi="Times New Roman"/>
          <w:sz w:val="27"/>
          <w:szCs w:val="27"/>
        </w:rPr>
        <w:t>Старошешминского</w:t>
      </w:r>
      <w:r w:rsidRPr="00D57298">
        <w:rPr>
          <w:rFonts w:ascii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Татарстан.  (Приложение).</w:t>
      </w:r>
    </w:p>
    <w:p w:rsidR="00302118" w:rsidRPr="00D57298" w:rsidRDefault="00302118" w:rsidP="0030211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57298">
        <w:rPr>
          <w:sz w:val="27"/>
          <w:szCs w:val="27"/>
        </w:rPr>
        <w:t>Опубликовать настоящее постановление в установленном законом порядке.</w:t>
      </w:r>
    </w:p>
    <w:p w:rsidR="00302118" w:rsidRPr="00D57298" w:rsidRDefault="00302118" w:rsidP="003021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57298">
        <w:rPr>
          <w:rFonts w:ascii="Times New Roman" w:hAnsi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302118" w:rsidRPr="00D57298" w:rsidRDefault="00302118" w:rsidP="00302118">
      <w:pPr>
        <w:pStyle w:val="a3"/>
        <w:spacing w:after="0" w:line="0" w:lineRule="atLeast"/>
        <w:ind w:left="1050"/>
        <w:jc w:val="both"/>
        <w:rPr>
          <w:rFonts w:ascii="Times New Roman" w:hAnsi="Times New Roman"/>
          <w:sz w:val="27"/>
          <w:szCs w:val="27"/>
        </w:rPr>
      </w:pPr>
    </w:p>
    <w:p w:rsidR="00302118" w:rsidRPr="00D57298" w:rsidRDefault="00302118" w:rsidP="00302118">
      <w:pPr>
        <w:spacing w:line="0" w:lineRule="atLeast"/>
        <w:jc w:val="both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jc w:val="both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ind w:left="720"/>
        <w:jc w:val="both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ind w:left="360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ind w:left="360"/>
        <w:rPr>
          <w:sz w:val="27"/>
          <w:szCs w:val="27"/>
        </w:rPr>
      </w:pPr>
    </w:p>
    <w:p w:rsidR="00302118" w:rsidRPr="00D57298" w:rsidRDefault="00302118" w:rsidP="00302118">
      <w:pPr>
        <w:spacing w:line="0" w:lineRule="atLeast"/>
        <w:ind w:left="360"/>
        <w:rPr>
          <w:sz w:val="27"/>
          <w:szCs w:val="27"/>
        </w:rPr>
      </w:pPr>
      <w:r>
        <w:rPr>
          <w:sz w:val="27"/>
          <w:szCs w:val="27"/>
        </w:rPr>
        <w:t xml:space="preserve">Руководитель                                                              </w:t>
      </w:r>
      <w:proofErr w:type="spellStart"/>
      <w:r>
        <w:rPr>
          <w:sz w:val="27"/>
          <w:szCs w:val="27"/>
        </w:rPr>
        <w:t>Е.Ю.Ермаков</w:t>
      </w:r>
      <w:proofErr w:type="spellEnd"/>
    </w:p>
    <w:p w:rsidR="00302118" w:rsidRPr="00D57298" w:rsidRDefault="00302118" w:rsidP="00302118">
      <w:pPr>
        <w:spacing w:line="0" w:lineRule="atLeast"/>
        <w:rPr>
          <w:sz w:val="27"/>
          <w:szCs w:val="27"/>
        </w:rPr>
      </w:pPr>
    </w:p>
    <w:p w:rsidR="00302118" w:rsidRPr="00D57298" w:rsidRDefault="00302118" w:rsidP="00302118">
      <w:pPr>
        <w:rPr>
          <w:sz w:val="27"/>
          <w:szCs w:val="27"/>
        </w:rPr>
      </w:pPr>
    </w:p>
    <w:p w:rsidR="00302118" w:rsidRPr="00D57298" w:rsidRDefault="00302118" w:rsidP="00302118">
      <w:pPr>
        <w:rPr>
          <w:sz w:val="27"/>
          <w:szCs w:val="27"/>
        </w:rPr>
      </w:pPr>
    </w:p>
    <w:p w:rsidR="00302118" w:rsidRPr="00D57298" w:rsidRDefault="00302118" w:rsidP="00302118">
      <w:pPr>
        <w:rPr>
          <w:sz w:val="27"/>
          <w:szCs w:val="27"/>
        </w:rPr>
      </w:pPr>
    </w:p>
    <w:p w:rsidR="00302118" w:rsidRDefault="00302118" w:rsidP="00302118">
      <w:pPr>
        <w:rPr>
          <w:sz w:val="27"/>
          <w:szCs w:val="27"/>
        </w:rPr>
      </w:pPr>
    </w:p>
    <w:p w:rsidR="00302118" w:rsidRDefault="00302118" w:rsidP="00302118">
      <w:pPr>
        <w:rPr>
          <w:sz w:val="27"/>
          <w:szCs w:val="27"/>
        </w:rPr>
      </w:pPr>
    </w:p>
    <w:p w:rsidR="00302118" w:rsidRPr="00D57298" w:rsidRDefault="00302118" w:rsidP="00302118">
      <w:pPr>
        <w:rPr>
          <w:sz w:val="27"/>
          <w:szCs w:val="27"/>
        </w:rPr>
      </w:pPr>
    </w:p>
    <w:p w:rsidR="00302118" w:rsidRDefault="00302118" w:rsidP="00302118">
      <w:pPr>
        <w:pStyle w:val="a4"/>
        <w:spacing w:line="0" w:lineRule="atLeast"/>
        <w:rPr>
          <w:rFonts w:ascii="Times New Roman" w:hAnsi="Times New Roman"/>
          <w:sz w:val="27"/>
          <w:szCs w:val="27"/>
        </w:rPr>
      </w:pPr>
      <w:r w:rsidRPr="00D5729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</w:t>
      </w:r>
    </w:p>
    <w:p w:rsidR="00302118" w:rsidRDefault="00302118" w:rsidP="00302118">
      <w:pPr>
        <w:pStyle w:val="a4"/>
        <w:spacing w:line="0" w:lineRule="atLeast"/>
        <w:ind w:firstLine="3402"/>
        <w:rPr>
          <w:rFonts w:ascii="Times New Roman" w:hAnsi="Times New Roman"/>
          <w:sz w:val="27"/>
          <w:szCs w:val="27"/>
        </w:rPr>
      </w:pPr>
    </w:p>
    <w:p w:rsidR="00302118" w:rsidRPr="00D57298" w:rsidRDefault="00302118" w:rsidP="00302118">
      <w:pPr>
        <w:pStyle w:val="a4"/>
        <w:spacing w:line="0" w:lineRule="atLeast"/>
        <w:ind w:firstLine="4820"/>
        <w:rPr>
          <w:rFonts w:ascii="Times New Roman" w:hAnsi="Times New Roman"/>
          <w:sz w:val="24"/>
          <w:szCs w:val="24"/>
        </w:rPr>
      </w:pPr>
      <w:r w:rsidRPr="00D57298">
        <w:rPr>
          <w:rFonts w:ascii="Times New Roman" w:hAnsi="Times New Roman"/>
          <w:sz w:val="24"/>
          <w:szCs w:val="24"/>
        </w:rPr>
        <w:lastRenderedPageBreak/>
        <w:t xml:space="preserve">    Приложение к постановлению</w:t>
      </w:r>
    </w:p>
    <w:p w:rsidR="00302118" w:rsidRPr="00D57298" w:rsidRDefault="00302118" w:rsidP="00302118">
      <w:pPr>
        <w:pStyle w:val="a4"/>
        <w:spacing w:line="0" w:lineRule="atLeast"/>
        <w:ind w:firstLine="4820"/>
        <w:rPr>
          <w:rFonts w:ascii="Times New Roman" w:hAnsi="Times New Roman"/>
          <w:sz w:val="24"/>
          <w:szCs w:val="24"/>
        </w:rPr>
      </w:pPr>
      <w:r w:rsidRPr="00D57298">
        <w:rPr>
          <w:rFonts w:ascii="Times New Roman" w:hAnsi="Times New Roman"/>
          <w:sz w:val="24"/>
          <w:szCs w:val="24"/>
        </w:rPr>
        <w:t xml:space="preserve">    Исполнительного комитета </w:t>
      </w:r>
    </w:p>
    <w:p w:rsidR="00302118" w:rsidRPr="00D57298" w:rsidRDefault="00302118" w:rsidP="00302118">
      <w:pPr>
        <w:pStyle w:val="a4"/>
        <w:spacing w:line="0" w:lineRule="atLeast"/>
        <w:ind w:firstLine="4820"/>
        <w:rPr>
          <w:rFonts w:ascii="Times New Roman" w:hAnsi="Times New Roman"/>
          <w:sz w:val="24"/>
          <w:szCs w:val="24"/>
        </w:rPr>
      </w:pPr>
      <w:r w:rsidRPr="00D57298">
        <w:rPr>
          <w:rFonts w:ascii="Times New Roman" w:hAnsi="Times New Roman"/>
          <w:sz w:val="24"/>
          <w:szCs w:val="24"/>
        </w:rPr>
        <w:t xml:space="preserve">    Старошешминского сельского поселения</w:t>
      </w:r>
    </w:p>
    <w:p w:rsidR="00302118" w:rsidRPr="00D57298" w:rsidRDefault="00302118" w:rsidP="00302118">
      <w:pPr>
        <w:pStyle w:val="a4"/>
        <w:spacing w:line="0" w:lineRule="atLeast"/>
        <w:ind w:firstLine="4820"/>
        <w:rPr>
          <w:rFonts w:ascii="Times New Roman" w:hAnsi="Times New Roman"/>
          <w:sz w:val="24"/>
          <w:szCs w:val="24"/>
        </w:rPr>
      </w:pPr>
      <w:r w:rsidRPr="00D57298">
        <w:rPr>
          <w:rFonts w:ascii="Times New Roman" w:hAnsi="Times New Roman"/>
          <w:sz w:val="24"/>
          <w:szCs w:val="24"/>
        </w:rPr>
        <w:t xml:space="preserve">    от «08» апреля 2024 г. № 7</w:t>
      </w:r>
    </w:p>
    <w:p w:rsidR="00302118" w:rsidRPr="00D57298" w:rsidRDefault="00302118" w:rsidP="00302118">
      <w:pPr>
        <w:pStyle w:val="a4"/>
        <w:spacing w:line="0" w:lineRule="atLeast"/>
        <w:rPr>
          <w:rFonts w:ascii="Times New Roman" w:hAnsi="Times New Roman"/>
          <w:b/>
          <w:sz w:val="27"/>
          <w:szCs w:val="27"/>
        </w:rPr>
      </w:pPr>
    </w:p>
    <w:p w:rsidR="00302118" w:rsidRPr="00D57298" w:rsidRDefault="00302118" w:rsidP="00302118">
      <w:pPr>
        <w:pStyle w:val="a4"/>
        <w:spacing w:line="0" w:lineRule="atLeast"/>
        <w:rPr>
          <w:rFonts w:ascii="Times New Roman" w:hAnsi="Times New Roman"/>
          <w:b/>
          <w:sz w:val="27"/>
          <w:szCs w:val="27"/>
        </w:rPr>
      </w:pPr>
    </w:p>
    <w:p w:rsidR="00302118" w:rsidRDefault="00302118" w:rsidP="00302118">
      <w:pPr>
        <w:pStyle w:val="a4"/>
        <w:spacing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7298">
        <w:rPr>
          <w:rFonts w:ascii="Times New Roman" w:hAnsi="Times New Roman" w:cs="Times New Roman"/>
          <w:b/>
          <w:sz w:val="27"/>
          <w:szCs w:val="27"/>
        </w:rPr>
        <w:t xml:space="preserve">План работ и мероприятий в части обеспечения требований пожарной безопасности на территории </w:t>
      </w:r>
      <w:r>
        <w:rPr>
          <w:rFonts w:ascii="Times New Roman" w:hAnsi="Times New Roman" w:cs="Times New Roman"/>
          <w:b/>
          <w:sz w:val="27"/>
          <w:szCs w:val="27"/>
        </w:rPr>
        <w:t>Старошешминского</w:t>
      </w:r>
      <w:r w:rsidRPr="00D57298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Нижнекамского муниципального района Республики Татарстан</w:t>
      </w:r>
    </w:p>
    <w:p w:rsidR="00302118" w:rsidRPr="00D57298" w:rsidRDefault="00302118" w:rsidP="00302118">
      <w:pPr>
        <w:pStyle w:val="a4"/>
        <w:spacing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7298">
        <w:rPr>
          <w:rFonts w:ascii="Times New Roman" w:hAnsi="Times New Roman" w:cs="Times New Roman"/>
          <w:b/>
          <w:sz w:val="27"/>
          <w:szCs w:val="27"/>
        </w:rPr>
        <w:t xml:space="preserve"> на 2024 год.</w:t>
      </w:r>
    </w:p>
    <w:p w:rsidR="00302118" w:rsidRPr="00D57298" w:rsidRDefault="00302118" w:rsidP="00302118">
      <w:pPr>
        <w:pStyle w:val="a4"/>
        <w:spacing w:line="0" w:lineRule="atLeast"/>
        <w:rPr>
          <w:rFonts w:ascii="Times New Roman" w:hAnsi="Times New Roman"/>
          <w:b/>
          <w:sz w:val="27"/>
          <w:szCs w:val="27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846"/>
        <w:gridCol w:w="3305"/>
        <w:gridCol w:w="2639"/>
        <w:gridCol w:w="2555"/>
      </w:tblGrid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ind w:left="360"/>
              <w:rPr>
                <w:b/>
                <w:sz w:val="27"/>
                <w:szCs w:val="27"/>
              </w:rPr>
            </w:pPr>
            <w:r w:rsidRPr="00D57298">
              <w:rPr>
                <w:b/>
                <w:sz w:val="27"/>
                <w:szCs w:val="27"/>
              </w:rPr>
              <w:t>№</w:t>
            </w:r>
          </w:p>
          <w:p w:rsidR="00302118" w:rsidRPr="00D57298" w:rsidRDefault="00302118" w:rsidP="00D36029">
            <w:pPr>
              <w:spacing w:line="0" w:lineRule="atLeast"/>
              <w:ind w:left="360"/>
              <w:rPr>
                <w:b/>
                <w:sz w:val="27"/>
                <w:szCs w:val="27"/>
              </w:rPr>
            </w:pPr>
            <w:r w:rsidRPr="00D57298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ind w:left="-977" w:firstLine="720"/>
              <w:jc w:val="center"/>
              <w:rPr>
                <w:b/>
                <w:sz w:val="27"/>
                <w:szCs w:val="27"/>
              </w:rPr>
            </w:pPr>
            <w:r w:rsidRPr="00D57298">
              <w:rPr>
                <w:b/>
                <w:sz w:val="27"/>
                <w:szCs w:val="27"/>
              </w:rPr>
              <w:t>Виды работ, мероприятий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b/>
                <w:sz w:val="27"/>
                <w:szCs w:val="27"/>
              </w:rPr>
            </w:pPr>
            <w:r w:rsidRPr="00D57298">
              <w:rPr>
                <w:b/>
                <w:sz w:val="27"/>
                <w:szCs w:val="27"/>
              </w:rPr>
              <w:t>Сроки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b/>
                <w:sz w:val="27"/>
                <w:szCs w:val="27"/>
              </w:rPr>
            </w:pPr>
            <w:r w:rsidRPr="00D57298">
              <w:rPr>
                <w:b/>
                <w:sz w:val="27"/>
                <w:szCs w:val="27"/>
              </w:rPr>
              <w:t>Ответственные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Пожарно-профилактическая операция «Жилище 2024» - вручение памяток по мерам пожарной безопасности в жилом секторе.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В течении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СОШ, МБДОУ, СДК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Покос травы и уборка сухой растительности на придомовых и приусадебных участках.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В течении пожароопасного сезона (с 15.04. до 15.11.2024г.)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Жители поселения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3.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Обновление минерализованных защитных полос вокруг населенных пунктов.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Весна, осень.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Администрация СП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4.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Содержание пожарной техники и пожарно-технического вооружения в исправном состоянии.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Постоянно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Сотрудники ДПО, Администрация СП.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5.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Доведение информации до собственников и арендаторов земель сельскохозяйственного назначения.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До начала пожароопасного сезона (15.04.2024г.)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Администрация СП.</w:t>
            </w:r>
          </w:p>
        </w:tc>
      </w:tr>
      <w:tr w:rsidR="00302118" w:rsidRPr="00D57298" w:rsidTr="00D3602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center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6.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jc w:val="both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Выявление собственников заброшенных земельных участков и направление им соответствующих уведомлений.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В течении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18" w:rsidRPr="00D57298" w:rsidRDefault="00302118" w:rsidP="00D36029">
            <w:pPr>
              <w:spacing w:line="0" w:lineRule="atLeast"/>
              <w:rPr>
                <w:sz w:val="27"/>
                <w:szCs w:val="27"/>
              </w:rPr>
            </w:pPr>
            <w:r w:rsidRPr="00D57298">
              <w:rPr>
                <w:sz w:val="27"/>
                <w:szCs w:val="27"/>
              </w:rPr>
              <w:t>Администрация СП.</w:t>
            </w:r>
          </w:p>
        </w:tc>
      </w:tr>
    </w:tbl>
    <w:p w:rsidR="00302118" w:rsidRDefault="00302118" w:rsidP="00302118">
      <w:pPr>
        <w:rPr>
          <w:sz w:val="28"/>
          <w:szCs w:val="28"/>
        </w:rPr>
      </w:pPr>
    </w:p>
    <w:p w:rsidR="00302118" w:rsidRDefault="00302118" w:rsidP="00302118">
      <w:pPr>
        <w:ind w:firstLine="567"/>
        <w:jc w:val="both"/>
        <w:rPr>
          <w:sz w:val="28"/>
          <w:szCs w:val="28"/>
        </w:rPr>
      </w:pPr>
    </w:p>
    <w:p w:rsidR="009E44F0" w:rsidRDefault="009E44F0">
      <w:bookmarkStart w:id="0" w:name="_GoBack"/>
      <w:bookmarkEnd w:id="0"/>
    </w:p>
    <w:sectPr w:rsidR="009E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A85"/>
    <w:multiLevelType w:val="hybridMultilevel"/>
    <w:tmpl w:val="D1400EE0"/>
    <w:lvl w:ilvl="0" w:tplc="AFD88F16">
      <w:start w:val="1"/>
      <w:numFmt w:val="decimal"/>
      <w:lvlText w:val="%1."/>
      <w:lvlJc w:val="left"/>
      <w:pPr>
        <w:ind w:left="105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B1"/>
    <w:rsid w:val="00302118"/>
    <w:rsid w:val="005847B1"/>
    <w:rsid w:val="009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21322-9A54-41A0-8579-AE14340B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1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211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2024-04-12T06:12:00Z</dcterms:created>
  <dcterms:modified xsi:type="dcterms:W3CDTF">2024-04-12T06:12:00Z</dcterms:modified>
</cp:coreProperties>
</file>